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793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"/>
        <w:gridCol w:w="1763"/>
        <w:gridCol w:w="1241"/>
        <w:gridCol w:w="4549"/>
      </w:tblGrid>
      <w:tr w:rsidR="00635E8C" w:rsidRPr="00635E8C" w14:paraId="62146409" w14:textId="03518259" w:rsidTr="000F10DE">
        <w:trPr>
          <w:trHeight w:val="288"/>
        </w:trPr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A7E3123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Nr stoiska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62FE0FC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powierzchnie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5D6F226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Cena netto</w:t>
            </w:r>
          </w:p>
        </w:tc>
        <w:tc>
          <w:tcPr>
            <w:tcW w:w="45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90234F8" w14:textId="23F31EF0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Nazwa firmy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– XXX</w:t>
            </w:r>
            <w:r w:rsidR="001279F7">
              <w:rPr>
                <w:b/>
                <w:bCs/>
                <w:color w:val="000000" w:themeColor="text1"/>
                <w:lang w:eastAsia="pl-PL"/>
              </w:rPr>
              <w:t xml:space="preserve">I 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Targi Pracy na </w:t>
            </w:r>
            <w:proofErr w:type="spellStart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>WEiTI</w:t>
            </w:r>
            <w:proofErr w:type="spellEnd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PW</w:t>
            </w:r>
          </w:p>
        </w:tc>
      </w:tr>
      <w:tr w:rsidR="00C86AEB" w:rsidRPr="00635E8C" w14:paraId="57D809B1" w14:textId="14B7077C" w:rsidTr="000F10DE">
        <w:trPr>
          <w:trHeight w:val="324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4E8B01" w14:textId="12DB9F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37881F" w14:textId="13F196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86DD02C" w14:textId="07A9203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A6CE0D" w14:textId="6CF7189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644206C7" w14:textId="363BB6C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F89FBF" w14:textId="74E5D64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15310F" w14:textId="0301651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080204" w14:textId="4625FF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2</w:t>
            </w:r>
            <w:r w:rsidR="00C82536">
              <w:rPr>
                <w:b/>
                <w:bCs/>
                <w:color w:val="000000"/>
                <w:lang w:eastAsia="pl-PL"/>
              </w:rPr>
              <w:t>5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E05D11" w14:textId="5E9DAB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2840A44" w14:textId="595F2E6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0AEA64" w14:textId="22551D9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CEDFF6" w14:textId="3BC241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72ADD8" w14:textId="0847E9C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847F29" w14:textId="261DC4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3B6E2482" w14:textId="7D0F1BE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E8AA187" w14:textId="62AEAB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63952D" w14:textId="42FA3887" w:rsidR="00C86AEB" w:rsidRPr="00635E8C" w:rsidRDefault="00374980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25ED715" w14:textId="5B070C9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ADC50E" w14:textId="469E1BF5" w:rsidR="00C86AEB" w:rsidRPr="00635E8C" w:rsidRDefault="005976A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5976AC">
              <w:rPr>
                <w:b/>
                <w:bCs/>
                <w:color w:val="000000" w:themeColor="text1"/>
                <w:lang w:eastAsia="pl-PL"/>
              </w:rPr>
              <w:t>BNY Mellon</w:t>
            </w:r>
          </w:p>
        </w:tc>
      </w:tr>
      <w:tr w:rsidR="00C86AEB" w:rsidRPr="00635E8C" w14:paraId="385B3E51" w14:textId="706D92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7B6E04" w14:textId="67B01D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383A51" w14:textId="258F250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21E502" w14:textId="0D3AB33D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6875475" w14:textId="7E72D59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Airnauts</w:t>
            </w:r>
            <w:proofErr w:type="spellEnd"/>
          </w:p>
        </w:tc>
      </w:tr>
      <w:tr w:rsidR="00C86AEB" w:rsidRPr="00635E8C" w14:paraId="7C069FB9" w14:textId="00BFDE8E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7272EF" w14:textId="056B44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AFF592" w14:textId="5CA084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D6CA519" w14:textId="41E1C173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BC99D17" w14:textId="4A0EA23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 xml:space="preserve">GMS Management Solutions </w:t>
            </w:r>
          </w:p>
        </w:tc>
      </w:tr>
      <w:tr w:rsidR="00C86AEB" w:rsidRPr="00635E8C" w14:paraId="545CB70B" w14:textId="609C5B5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A6EED" w14:textId="5BB228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EE312B" w14:textId="3A6DDDC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E12BDE" w14:textId="22C690D1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968F1B1" w14:textId="74F225AF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Cadence</w:t>
            </w:r>
            <w:proofErr w:type="spellEnd"/>
          </w:p>
        </w:tc>
      </w:tr>
      <w:tr w:rsidR="00C86AEB" w:rsidRPr="00635E8C" w14:paraId="3C5FF304" w14:textId="7A0D126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E70135" w14:textId="686826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260A6C" w14:textId="7EBB75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6AA59A" w14:textId="505DD3B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286EF79" w14:textId="4B7E49A2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Huawei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Polska</w:t>
            </w:r>
          </w:p>
        </w:tc>
      </w:tr>
      <w:tr w:rsidR="00C86AEB" w:rsidRPr="00635E8C" w14:paraId="107F3594" w14:textId="6D9DE5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FAB3C6" w14:textId="53A966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CF8C2B" w14:textId="22C84AA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0413445" w14:textId="6DF1331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D8891F3" w14:textId="1D496768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Łukasiewicz PIAP</w:t>
            </w:r>
          </w:p>
        </w:tc>
      </w:tr>
      <w:tr w:rsidR="00C86AEB" w:rsidRPr="00635E8C" w14:paraId="57BE94EE" w14:textId="5B53ED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3721A3" w14:textId="62515D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12773C" w14:textId="3A994C5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74E695" w14:textId="297B43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DCBE3C7" w14:textId="07E5926A" w:rsidR="00C86AEB" w:rsidRPr="00635E8C" w:rsidRDefault="0011751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Infineon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(Austria)</w:t>
            </w:r>
          </w:p>
        </w:tc>
      </w:tr>
      <w:tr w:rsidR="00C86AEB" w:rsidRPr="00635E8C" w14:paraId="3E563CEC" w14:textId="51EE28A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644E25" w14:textId="0A37ED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16B98F" w14:textId="0342B1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D96DCD" w14:textId="1E0722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89B5774" w14:textId="223EC419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57C08EB9" w14:textId="3A76D87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6BEF59" w14:textId="100C495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C9D2FF" w14:textId="3F70648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B033D0" w14:textId="4B8B36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C5BAA44" w14:textId="59D90D7D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6B7A633F" w14:textId="639FECC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0448C" w14:textId="629649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C27393" w14:textId="428964B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D8712B" w14:textId="78E06B79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94ACAA3" w14:textId="0AD47202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Biuro Karier</w:t>
            </w:r>
            <w:r w:rsidR="00E23EA3">
              <w:rPr>
                <w:b/>
                <w:bCs/>
                <w:color w:val="000000" w:themeColor="text1"/>
                <w:lang w:eastAsia="pl-PL"/>
              </w:rPr>
              <w:t xml:space="preserve"> Politechniki Warszawskiej</w:t>
            </w:r>
          </w:p>
        </w:tc>
      </w:tr>
      <w:tr w:rsidR="00C86AEB" w:rsidRPr="00635E8C" w14:paraId="0993F9F4" w14:textId="154C81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3E65EA" w14:textId="6EC038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D8AFED" w14:textId="5014F48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0E202D8" w14:textId="324FE25B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1EF365" w14:textId="3D82042C" w:rsidR="00C86AEB" w:rsidRPr="00E23EA3" w:rsidRDefault="006B14AE" w:rsidP="00E23EA3">
            <w:pPr>
              <w:jc w:val="center"/>
              <w:rPr>
                <w:b/>
                <w:bCs/>
                <w:color w:val="1F497D"/>
                <w:lang w:eastAsia="pl-PL"/>
              </w:rPr>
            </w:pPr>
            <w:r w:rsidRPr="00E23EA3">
              <w:rPr>
                <w:b/>
                <w:bCs/>
                <w:lang w:eastAsia="pl-PL"/>
              </w:rPr>
              <w:t>Agencj</w:t>
            </w:r>
            <w:r w:rsidR="00C76EB6">
              <w:rPr>
                <w:b/>
                <w:bCs/>
                <w:lang w:eastAsia="pl-PL"/>
              </w:rPr>
              <w:t>a</w:t>
            </w:r>
            <w:r w:rsidRPr="00E23EA3">
              <w:rPr>
                <w:b/>
                <w:bCs/>
                <w:lang w:eastAsia="pl-PL"/>
              </w:rPr>
              <w:t xml:space="preserve"> Bezpieczeństwa Wewnętrznego</w:t>
            </w:r>
          </w:p>
        </w:tc>
      </w:tr>
      <w:tr w:rsidR="00C86AEB" w:rsidRPr="00635E8C" w14:paraId="7610B9D4" w14:textId="456C4A0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8C52F" w14:textId="448C9C4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E150BF" w14:textId="204528E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E3A3D3" w14:textId="76D71DE6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6619ED3" w14:textId="7D8E7057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C063F5B" w14:textId="4A16F7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B5F498" w14:textId="77432A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7571B7" w14:textId="13B85F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98551F" w14:textId="4A74D7C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E140EE5" w14:textId="5C78A78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9F8DEF2" w14:textId="128C59D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B96FA3" w14:textId="461E18E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FC7C89" w14:textId="4096E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424FB7" w14:textId="11ED563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5F16EC" w14:textId="1FDE2A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xxxxxxxxxxxxxxx</w:t>
            </w:r>
            <w:proofErr w:type="spellEnd"/>
          </w:p>
        </w:tc>
      </w:tr>
      <w:tr w:rsidR="00C86AEB" w:rsidRPr="00635E8C" w14:paraId="26FFB6C2" w14:textId="33FF2DB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8DBDFC" w14:textId="618FF23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BE3EBE" w14:textId="59572E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79E2D3" w14:textId="71897A4A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F8947A7" w14:textId="232335F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1C2C829" w14:textId="308EB5C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12FEDA" w14:textId="754E5FC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7CAE2" w14:textId="1FE9AC0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BF2A34" w14:textId="2AB6E13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DE03A2E" w14:textId="18D98D10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7D0ABD0" w14:textId="4E24DA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859A60" w14:textId="2C27DF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80014E" w14:textId="0996D12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BF0286" w14:textId="1DBE4CB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6F11111" w14:textId="6D0553D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4434A63" w14:textId="1928A32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5C424B" w14:textId="013514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68417E" w14:textId="081D7D4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A53732" w14:textId="44C3904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06D678" w14:textId="05CDF0AE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Samsung Electronics</w:t>
            </w:r>
          </w:p>
        </w:tc>
      </w:tr>
      <w:tr w:rsidR="00C86AEB" w:rsidRPr="00635E8C" w14:paraId="600FBA27" w14:textId="6C5E9D3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898DE9" w14:textId="5A507E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5E43B" w14:textId="515A96C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E19B4D" w14:textId="6B7201A2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C36A0F" w14:textId="03E95104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TouK</w:t>
            </w:r>
            <w:proofErr w:type="spellEnd"/>
          </w:p>
        </w:tc>
      </w:tr>
      <w:tr w:rsidR="00C86AEB" w:rsidRPr="00635E8C" w14:paraId="2CF5BCE0" w14:textId="57C871C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655AA2" w14:textId="4017E65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52EB58" w14:textId="3E6971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1B576D" w14:textId="15B8359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FC1BF34" w14:textId="2FD51B2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FB95E5A" w14:textId="06D0F48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5BB3C4" w14:textId="2ED00DD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0C509A" w14:textId="221BBFA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7CFB17" w14:textId="4E926584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94283B7" w14:textId="58E66FEC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1A72F4"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  <w:t>ArcelorMittal</w:t>
            </w:r>
            <w:proofErr w:type="spellEnd"/>
          </w:p>
        </w:tc>
      </w:tr>
      <w:tr w:rsidR="00C86AEB" w:rsidRPr="00635E8C" w14:paraId="0D2017E4" w14:textId="27C3C9B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6550A1" w14:textId="21EEE02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3083B" w14:textId="6C3C760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EF8DCE" w14:textId="17A049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D1D4659" w14:textId="4779C0C5" w:rsidR="00C86AEB" w:rsidRPr="00635E8C" w:rsidRDefault="00CC722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CC7224">
              <w:rPr>
                <w:b/>
                <w:bCs/>
                <w:color w:val="000000" w:themeColor="text1"/>
                <w:lang w:eastAsia="pl-PL"/>
              </w:rPr>
              <w:t>Consafe</w:t>
            </w:r>
            <w:proofErr w:type="spellEnd"/>
            <w:r w:rsidRPr="00CC7224">
              <w:rPr>
                <w:b/>
                <w:bCs/>
                <w:color w:val="000000" w:themeColor="text1"/>
                <w:lang w:eastAsia="pl-PL"/>
              </w:rPr>
              <w:t xml:space="preserve"> Logistics Sp. z o.o.</w:t>
            </w:r>
          </w:p>
        </w:tc>
      </w:tr>
      <w:tr w:rsidR="00C86AEB" w:rsidRPr="00635E8C" w14:paraId="2D7E9654" w14:textId="07207CE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4149A4" w14:textId="58F0496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B2DAD1" w14:textId="6E02F6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814D47" w14:textId="7D8E6C1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648915" w14:textId="55A3E66A" w:rsidR="00C86AEB" w:rsidRPr="00635E8C" w:rsidRDefault="00E24C3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CloudiMed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Sp. z o.o.</w:t>
            </w:r>
          </w:p>
        </w:tc>
      </w:tr>
      <w:tr w:rsidR="00C86AEB" w:rsidRPr="00635E8C" w14:paraId="6F52340A" w14:textId="1FEB91F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59DFD1" w14:textId="59B508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EC43D2" w14:textId="652FD16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F2A288" w14:textId="4ABB907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4B986F" w14:textId="55DC7B6E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Instytut Techniczny Wojsk Lotniczych (ITWL)</w:t>
            </w:r>
          </w:p>
        </w:tc>
      </w:tr>
      <w:tr w:rsidR="00C86AEB" w:rsidRPr="00635E8C" w14:paraId="4AC42EAE" w14:textId="0E239CC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34E68" w14:textId="7A93319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03BF79" w14:textId="1246E1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D58109" w14:textId="397959D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742A948" w14:textId="59FCE489" w:rsidR="00C86AEB" w:rsidRPr="00635E8C" w:rsidRDefault="00D91341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Wojskowy Instytut Techniczny Uzbrojenia</w:t>
            </w:r>
          </w:p>
        </w:tc>
      </w:tr>
      <w:tr w:rsidR="00C86AEB" w:rsidRPr="00635E8C" w14:paraId="4EB7F81B" w14:textId="2364F5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3F9F14" w14:textId="279BD08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C6A240" w14:textId="2C4E7A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4B3EE0" w14:textId="73F07B25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33CD128" w14:textId="503ABDFF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enigma</w:t>
            </w:r>
          </w:p>
        </w:tc>
      </w:tr>
      <w:tr w:rsidR="00C86AEB" w:rsidRPr="00635E8C" w14:paraId="32BADA8D" w14:textId="7F30CFD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610C2" w14:textId="77C6C1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AD9A00" w14:textId="4AA00A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F9BC55" w14:textId="36A38396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EA30D28" w14:textId="24B14B2E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UOKiK</w:t>
            </w:r>
          </w:p>
        </w:tc>
      </w:tr>
      <w:tr w:rsidR="00C86AEB" w:rsidRPr="00635E8C" w14:paraId="5CA3BBC5" w14:textId="203C701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5F2C9D" w14:textId="4CB756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3F5142" w14:textId="4DB8A22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B1D4317" w14:textId="7A3585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A5749B" w14:textId="458BB061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COI</w:t>
            </w:r>
          </w:p>
        </w:tc>
      </w:tr>
      <w:tr w:rsidR="00C86AEB" w:rsidRPr="00635E8C" w14:paraId="4935E9C0" w14:textId="6B772C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675C7F" w14:textId="4789A0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542523" w14:textId="4F7A34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21A7F9" w14:textId="06C38BA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5E0306D" w14:textId="345EB2EF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Silicon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Creations</w:t>
            </w:r>
            <w:proofErr w:type="spellEnd"/>
          </w:p>
        </w:tc>
      </w:tr>
      <w:tr w:rsidR="00C86AEB" w:rsidRPr="00635E8C" w14:paraId="0F1EB17C" w14:textId="14AEAE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5552FA" w14:textId="7C19866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5D0DB2" w14:textId="1D001B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E34D71" w14:textId="3EA5997E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66437F" w14:textId="6F8D14EC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TVP S.A.</w:t>
            </w:r>
          </w:p>
        </w:tc>
      </w:tr>
      <w:tr w:rsidR="00C86AEB" w:rsidRPr="00635E8C" w14:paraId="3B5B1807" w14:textId="4A3825F2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8B95D3" w14:textId="4065E4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FF86D6" w14:textId="621BDB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E488A5" w14:textId="7750998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7148157" w14:textId="193FC05D" w:rsidR="00C86AEB" w:rsidRPr="00635E8C" w:rsidRDefault="00A31DE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Trecom</w:t>
            </w:r>
            <w:proofErr w:type="spellEnd"/>
          </w:p>
        </w:tc>
      </w:tr>
      <w:tr w:rsidR="00C86AEB" w:rsidRPr="00635E8C" w14:paraId="10C67F18" w14:textId="18B2CAF0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B5A893" w14:textId="7B94BB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10D5AF" w14:textId="4420C9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4E282F3" w14:textId="1935D68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E2014FC" w14:textId="32267A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80A46FD" w14:textId="4FD1B91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674E4" w14:textId="1FD64A1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BF1902" w14:textId="4BCCD9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2F34D2" w14:textId="22771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BB5EA37" w14:textId="093499B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6F10AA" w14:textId="4CE711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22490" w14:textId="30D1373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lastRenderedPageBreak/>
              <w:t>37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517B2F" w14:textId="549A9D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EF8FDE" w14:textId="449566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946D72" w14:textId="41FAF38D" w:rsidR="00C86AEB" w:rsidRPr="007A6AE6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4419FC3" w14:textId="7437890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DF1B81" w14:textId="1513E36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2F0438" w14:textId="117AC69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C1C8D0" w14:textId="1FACC86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18FB5FF" w14:textId="56247AC9" w:rsidR="00C86AEB" w:rsidRPr="007A6AE6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8BE33A1" w14:textId="5145A7D1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9AF1A1" w14:textId="3DCC7AC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3475A6" w14:textId="3C76995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9211B5" w14:textId="2EC88693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843CEE5" w14:textId="2D623998" w:rsidR="00C86AEB" w:rsidRPr="00054D29" w:rsidRDefault="00C76EB6" w:rsidP="00C86AE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ZA KOMBUD S.A.</w:t>
            </w:r>
          </w:p>
        </w:tc>
      </w:tr>
      <w:tr w:rsidR="00C86AEB" w:rsidRPr="00635E8C" w14:paraId="656B5AFF" w14:textId="5C651C74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CF9063" w14:textId="58DAB74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30B32" w14:textId="1EA0F2E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313FD9" w14:textId="4337A8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E017252" w14:textId="727A9E2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379CB0C" w14:textId="088B880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8EC984" w14:textId="1F67EB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D5C7D7" w14:textId="4C3FF45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603263" w14:textId="275F948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BED94DB" w14:textId="6511C43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46B462F" w14:textId="1474977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6F3EFB" w14:textId="42AA214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D02928" w14:textId="728507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C7B4AE" w14:textId="4EC07C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E448B0" w14:textId="75A2270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893B8CE" w14:textId="6BC55D3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06426" w14:textId="2372F08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BECEF0" w14:textId="06F10B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158B74" w14:textId="4237CF8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D9588DB" w14:textId="68C14E8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5D28CEB" w14:textId="3CB001D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25A49B" w14:textId="4F6176E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28AC1E" w14:textId="4AB5466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5FE49E" w14:textId="587796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445FFD" w14:textId="5AEF6AD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3127C49" w14:textId="25234B8C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74CF3C" w14:textId="2060E9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F3606" w14:textId="3A4CA1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083628" w14:textId="00C8FCED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615FD25" w14:textId="2DE277F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D500B4C" w14:textId="249D52A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3701F8" w14:textId="5C72E6A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34DE8" w14:textId="2A21D66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AE06359" w14:textId="518597F7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277AA54" w14:textId="64224CD3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84E085B" w14:textId="03CE291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E44C3" w14:textId="0FA720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30EB19" w14:textId="0DEE13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B7D408" w14:textId="65C8EB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70A2EC5" w14:textId="08A7929E" w:rsidR="00C86AEB" w:rsidRPr="00635E8C" w:rsidRDefault="0029460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29460C">
              <w:rPr>
                <w:b/>
                <w:bCs/>
                <w:color w:val="000000" w:themeColor="text1"/>
                <w:lang w:eastAsia="pl-PL"/>
              </w:rPr>
              <w:t>BorgWarner</w:t>
            </w:r>
            <w:proofErr w:type="spellEnd"/>
            <w:r w:rsidRPr="0029460C"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 w:rsidRPr="0029460C">
              <w:rPr>
                <w:b/>
                <w:bCs/>
                <w:color w:val="000000" w:themeColor="text1"/>
                <w:lang w:eastAsia="pl-PL"/>
              </w:rPr>
              <w:t>eMobility</w:t>
            </w:r>
            <w:proofErr w:type="spellEnd"/>
            <w:r w:rsidRPr="0029460C">
              <w:rPr>
                <w:b/>
                <w:bCs/>
                <w:color w:val="000000" w:themeColor="text1"/>
                <w:lang w:eastAsia="pl-PL"/>
              </w:rPr>
              <w:t xml:space="preserve"> Poland sp. z o.o.</w:t>
            </w:r>
          </w:p>
        </w:tc>
      </w:tr>
      <w:tr w:rsidR="00C86AEB" w:rsidRPr="00635E8C" w14:paraId="49CE9A4E" w14:textId="7CB0FAE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A34F8B" w14:textId="54EFF4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2F6215" w14:textId="2C2EE6B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D2B09F" w14:textId="7C469C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C95763C" w14:textId="1DD9ADD1" w:rsidR="00C86AEB" w:rsidRPr="00635E8C" w:rsidRDefault="00C76EB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Microamp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Solutions Sp. z o.o.</w:t>
            </w:r>
          </w:p>
        </w:tc>
      </w:tr>
      <w:tr w:rsidR="00C86AEB" w:rsidRPr="00635E8C" w14:paraId="5006EB30" w14:textId="7CE5B63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02744F" w14:textId="598D67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34C998" w14:textId="4D155C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26D6B0" w14:textId="4E2EAC50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38CFEDB" w14:textId="064F3D55" w:rsidR="00C86AEB" w:rsidRPr="00635E8C" w:rsidRDefault="00FB6557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SoftHard</w:t>
            </w:r>
            <w:proofErr w:type="spellEnd"/>
            <w:r w:rsidR="00777006">
              <w:rPr>
                <w:b/>
                <w:bCs/>
                <w:color w:val="000000" w:themeColor="text1"/>
                <w:lang w:eastAsia="pl-PL"/>
              </w:rPr>
              <w:t xml:space="preserve"> SA</w:t>
            </w:r>
          </w:p>
        </w:tc>
      </w:tr>
      <w:tr w:rsidR="00C86AEB" w:rsidRPr="00635E8C" w14:paraId="6E88532B" w14:textId="2319D02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7974B1" w14:textId="664840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E857D" w14:textId="763EE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D3E86C" w14:textId="2765B32E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526126" w14:textId="404127F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0446632" w14:textId="6365BC8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EB93F3" w14:textId="570F84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97D0E2" w14:textId="3338ADC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352E78" w14:textId="6FBC2CD1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0FD8890" w14:textId="1EA6214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B81AEEE" w14:textId="296CE5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115346" w14:textId="3BCB5A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4665F" w14:textId="30803F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DC7F7FE" w14:textId="42566E9C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19F4DF9" w14:textId="1035706B" w:rsidR="00C86AEB" w:rsidRPr="00635E8C" w:rsidRDefault="00D0544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D05445">
              <w:rPr>
                <w:b/>
                <w:bCs/>
                <w:color w:val="000000" w:themeColor="text1"/>
                <w:lang w:eastAsia="pl-PL"/>
              </w:rPr>
              <w:t xml:space="preserve">PCO Spółka Akcyjna                       </w:t>
            </w:r>
          </w:p>
        </w:tc>
      </w:tr>
      <w:tr w:rsidR="00C86AEB" w:rsidRPr="00635E8C" w14:paraId="418D29F6" w14:textId="677F36A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0C145" w14:textId="62ADBB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A3419F" w14:textId="275389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19242A" w14:textId="74157BB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65F8AEB" w14:textId="6604B1AB" w:rsidR="00C86AEB" w:rsidRPr="00635E8C" w:rsidRDefault="00B01AFF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B01AFF">
              <w:rPr>
                <w:b/>
                <w:bCs/>
                <w:color w:val="000000" w:themeColor="text1"/>
                <w:lang w:eastAsia="pl-PL"/>
              </w:rPr>
              <w:t>PGNiG TECHNOLOGIE SA</w:t>
            </w:r>
          </w:p>
        </w:tc>
      </w:tr>
      <w:tr w:rsidR="00C86AEB" w:rsidRPr="00635E8C" w14:paraId="434F0A92" w14:textId="6A61175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8F9FE0" w14:textId="631B6E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F54897" w14:textId="63256B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EE9822" w14:textId="58A95D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9C92066" w14:textId="113D548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76C71FC" w14:textId="23ECC0F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55620C" w14:textId="26F9147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F4C7D" w14:textId="7174924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4620FE" w14:textId="066291A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B2E03A" w14:textId="78DFFFC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F53D68E" w14:textId="0550E2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5DB5DA" w14:textId="022D9D6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1635DA" w14:textId="1F92B96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CB4E1" w14:textId="6E3CFA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B0ECCCE" w14:textId="44654FF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C97416" w14:textId="51D3AF0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5AF5FB" w14:textId="51C8029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9B7A6C" w14:textId="23D961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B44BB6" w14:textId="7CBF47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0EFC371" w14:textId="7DBA61C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788F5FA" w14:textId="49299C9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774A48" w14:textId="7786D2E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698146" w14:textId="04F7307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914174" w14:textId="64EE25B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C694530" w14:textId="3F0D0AB5" w:rsidR="00C86AEB" w:rsidRPr="00635E8C" w:rsidRDefault="00E1123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E11235">
              <w:rPr>
                <w:b/>
                <w:bCs/>
                <w:color w:val="000000" w:themeColor="text1"/>
                <w:lang w:eastAsia="pl-PL"/>
              </w:rPr>
              <w:t>PKP Polskie Linie Kolejowe S.A.</w:t>
            </w:r>
          </w:p>
        </w:tc>
      </w:tr>
      <w:tr w:rsidR="00C86AEB" w:rsidRPr="00635E8C" w14:paraId="5060046B" w14:textId="4D9037B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5154CF" w14:textId="0491DA9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2F4CA3" w14:textId="199C24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9BCEFA" w14:textId="4A8770CA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B5B222" w14:textId="13EFBE37" w:rsidR="00C86AEB" w:rsidRPr="00635E8C" w:rsidRDefault="003E3702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Główny Inspektorat Transportu Drogowego</w:t>
            </w:r>
          </w:p>
        </w:tc>
      </w:tr>
      <w:tr w:rsidR="00C86AEB" w:rsidRPr="00635E8C" w14:paraId="1AE1660B" w14:textId="457F8F9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964E2C" w14:textId="04A42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  <w:r>
              <w:rPr>
                <w:rFonts w:cs="Times New Roman"/>
                <w:b/>
                <w:bCs/>
                <w:lang w:eastAsia="pl-PL"/>
              </w:rPr>
              <w:t>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41A488" w14:textId="077802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51D83C" w14:textId="14027C5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B4EB33" w14:textId="01E5215B" w:rsidR="00C86AEB" w:rsidRPr="00635E8C" w:rsidRDefault="0023674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</w:t>
            </w:r>
            <w:r w:rsidR="00552F93">
              <w:rPr>
                <w:b/>
                <w:bCs/>
                <w:color w:val="000000" w:themeColor="text1"/>
                <w:lang w:eastAsia="pl-PL"/>
              </w:rPr>
              <w:t>NNSOFT Sp. z o.o.</w:t>
            </w:r>
          </w:p>
        </w:tc>
      </w:tr>
    </w:tbl>
    <w:p w14:paraId="13420EA5" w14:textId="77777777" w:rsidR="00E2036B" w:rsidRPr="00635E8C" w:rsidRDefault="00E2036B">
      <w:pPr>
        <w:rPr>
          <w:color w:val="000000" w:themeColor="text1"/>
        </w:rPr>
      </w:pPr>
    </w:p>
    <w:sectPr w:rsidR="00E2036B" w:rsidRPr="00635E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5DE"/>
    <w:rsid w:val="00042207"/>
    <w:rsid w:val="00054D29"/>
    <w:rsid w:val="00056D24"/>
    <w:rsid w:val="000B3BF1"/>
    <w:rsid w:val="000F10DE"/>
    <w:rsid w:val="000F23A5"/>
    <w:rsid w:val="00117513"/>
    <w:rsid w:val="00117CB5"/>
    <w:rsid w:val="00123FDD"/>
    <w:rsid w:val="001279F7"/>
    <w:rsid w:val="001A72F4"/>
    <w:rsid w:val="001B54FC"/>
    <w:rsid w:val="001D167B"/>
    <w:rsid w:val="00236743"/>
    <w:rsid w:val="00262714"/>
    <w:rsid w:val="0029460C"/>
    <w:rsid w:val="002D5D72"/>
    <w:rsid w:val="00374980"/>
    <w:rsid w:val="00397734"/>
    <w:rsid w:val="003E3702"/>
    <w:rsid w:val="003E3AFB"/>
    <w:rsid w:val="00552F93"/>
    <w:rsid w:val="005976AC"/>
    <w:rsid w:val="00635E8C"/>
    <w:rsid w:val="006B14AE"/>
    <w:rsid w:val="0071180A"/>
    <w:rsid w:val="007339E3"/>
    <w:rsid w:val="00777006"/>
    <w:rsid w:val="007A6AE6"/>
    <w:rsid w:val="00804863"/>
    <w:rsid w:val="00860B4D"/>
    <w:rsid w:val="008745E4"/>
    <w:rsid w:val="008C5259"/>
    <w:rsid w:val="009075DE"/>
    <w:rsid w:val="009A24CC"/>
    <w:rsid w:val="00A15E42"/>
    <w:rsid w:val="00A31DE5"/>
    <w:rsid w:val="00A50565"/>
    <w:rsid w:val="00A52FD8"/>
    <w:rsid w:val="00A55D1E"/>
    <w:rsid w:val="00A92ECA"/>
    <w:rsid w:val="00A97339"/>
    <w:rsid w:val="00AA15E8"/>
    <w:rsid w:val="00AA5A85"/>
    <w:rsid w:val="00AF343B"/>
    <w:rsid w:val="00B01AFF"/>
    <w:rsid w:val="00BD4876"/>
    <w:rsid w:val="00C26926"/>
    <w:rsid w:val="00C652BF"/>
    <w:rsid w:val="00C76EB6"/>
    <w:rsid w:val="00C82536"/>
    <w:rsid w:val="00C86AEB"/>
    <w:rsid w:val="00C9239A"/>
    <w:rsid w:val="00CC7224"/>
    <w:rsid w:val="00D05445"/>
    <w:rsid w:val="00D41623"/>
    <w:rsid w:val="00D54AED"/>
    <w:rsid w:val="00D6088E"/>
    <w:rsid w:val="00D91341"/>
    <w:rsid w:val="00DF5687"/>
    <w:rsid w:val="00E11235"/>
    <w:rsid w:val="00E2036B"/>
    <w:rsid w:val="00E23EA3"/>
    <w:rsid w:val="00E24C3C"/>
    <w:rsid w:val="00F048C0"/>
    <w:rsid w:val="00F87058"/>
    <w:rsid w:val="00F90830"/>
    <w:rsid w:val="00FB6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BCD305"/>
  <w15:chartTrackingRefBased/>
  <w15:docId w15:val="{8FD3B712-736D-4385-9385-FD6543BB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9075DE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ontentpasted0">
    <w:name w:val="contentpasted0"/>
    <w:basedOn w:val="Domylnaczcionkaakapitu"/>
    <w:rsid w:val="00397734"/>
  </w:style>
  <w:style w:type="character" w:customStyle="1" w:styleId="il">
    <w:name w:val="il"/>
    <w:basedOn w:val="Domylnaczcionkaakapitu"/>
    <w:rsid w:val="003977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376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209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Dziubińska Anna 2</cp:lastModifiedBy>
  <cp:revision>6</cp:revision>
  <dcterms:created xsi:type="dcterms:W3CDTF">2023-08-21T10:07:00Z</dcterms:created>
  <dcterms:modified xsi:type="dcterms:W3CDTF">2023-08-22T06:30:00Z</dcterms:modified>
</cp:coreProperties>
</file>